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C2" w:rsidRPr="002E39C2" w:rsidRDefault="002E39C2" w:rsidP="002E39C2">
      <w:pPr>
        <w:shd w:val="clear" w:color="auto" w:fill="FFFFFF"/>
        <w:spacing w:line="612" w:lineRule="atLeast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51"/>
          <w:szCs w:val="51"/>
          <w:lang w:eastAsia="ru-RU"/>
        </w:rPr>
      </w:pPr>
      <w:r w:rsidRPr="002E39C2">
        <w:rPr>
          <w:rFonts w:ascii="Times New Roman" w:eastAsia="Times New Roman" w:hAnsi="Times New Roman" w:cs="Times New Roman"/>
          <w:b/>
          <w:bCs/>
          <w:color w:val="242424"/>
          <w:kern w:val="36"/>
          <w:sz w:val="51"/>
          <w:szCs w:val="51"/>
          <w:lang w:eastAsia="ru-RU"/>
        </w:rPr>
        <w:t>Согласие на получение рекламной и информационной рассылки</w:t>
      </w:r>
    </w:p>
    <w:p w:rsidR="002E39C2" w:rsidRPr="002E39C2" w:rsidRDefault="002E39C2" w:rsidP="002E39C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Настоящим Пользователь, действуя свободно, своей волей и в своём интересе, а также подтверждая свою дееспособность, даёт настоящее Согласие на получение рекламной рассылки и обработку персональных данных (далее — Согласие) от </w:t>
      </w:r>
      <w:r w:rsidR="00F13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«Центр налоговой поддержки№</w:t>
      </w:r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Оператор).</w:t>
      </w:r>
    </w:p>
    <w:p w:rsidR="002E39C2" w:rsidRPr="002E39C2" w:rsidRDefault="002E39C2" w:rsidP="002E39C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Принятием (акцептом) настоящего согласия является нажатие кнопок «Заказать звонок», «Оставить заявку», «Хочу аудит», «Отправить», «Запросить консультацию», «Отправить запрос», «Записаться», «Забронировать место»</w:t>
      </w:r>
      <w:proofErr w:type="gramEnd"/>
    </w:p>
    <w:p w:rsidR="002E39C2" w:rsidRPr="002E39C2" w:rsidRDefault="002E39C2" w:rsidP="002E39C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Согласие даётся </w:t>
      </w:r>
      <w:proofErr w:type="gramStart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E39C2" w:rsidRPr="002E39C2" w:rsidRDefault="002E39C2" w:rsidP="002E39C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Обработку персональных данных — адрес электронной почты с целью направления информации, указанной в п. 3.2 Согласия.</w:t>
      </w:r>
    </w:p>
    <w:p w:rsidR="002E39C2" w:rsidRPr="002E39C2" w:rsidRDefault="002E39C2" w:rsidP="002E39C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Информационное обслуживание, включая рассылку рекламно-информационных материалов на адрес </w:t>
      </w:r>
      <w:proofErr w:type="spellStart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электроннои</w:t>
      </w:r>
      <w:proofErr w:type="spellEnd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почты Пользователя, по номеру телефона Пользователя (имени Пользователя) в </w:t>
      </w:r>
      <w:proofErr w:type="spellStart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мессенджерах</w:t>
      </w:r>
      <w:proofErr w:type="spellEnd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Telegram</w:t>
      </w:r>
      <w:proofErr w:type="spellEnd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«Vk.com» посредством </w:t>
      </w:r>
      <w:proofErr w:type="spellStart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почтовои</w:t>
      </w:r>
      <w:proofErr w:type="spellEnd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рассылки, SMS-сообщений, push-уведомлений, а также сообщение Пользователю </w:t>
      </w:r>
      <w:proofErr w:type="spellStart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такои</w:t>
      </w:r>
      <w:proofErr w:type="spellEnd"/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̆ информации в устном формате по телефону</w:t>
      </w:r>
    </w:p>
    <w:p w:rsidR="002E39C2" w:rsidRPr="002E39C2" w:rsidRDefault="002E39C2" w:rsidP="002E39C2">
      <w:p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9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Настоящее согласие является бессрочным. Согласие может быть отозвано путём направления запроса по контактным данным Оператора или путём отказа от рассылки с использованием инструкций в тексте рассылки.</w:t>
      </w:r>
    </w:p>
    <w:p w:rsidR="00235C67" w:rsidRPr="002E39C2" w:rsidRDefault="00235C67" w:rsidP="002E39C2"/>
    <w:sectPr w:rsidR="00235C67" w:rsidRPr="002E39C2" w:rsidSect="0023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9C2"/>
    <w:rsid w:val="00235C67"/>
    <w:rsid w:val="002E39C2"/>
    <w:rsid w:val="00F1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67"/>
  </w:style>
  <w:style w:type="paragraph" w:styleId="1">
    <w:name w:val="heading 1"/>
    <w:basedOn w:val="a"/>
    <w:link w:val="10"/>
    <w:uiPriority w:val="9"/>
    <w:qFormat/>
    <w:rsid w:val="002E3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2244">
          <w:marLeft w:val="0"/>
          <w:marRight w:val="0"/>
          <w:marTop w:val="0"/>
          <w:marBottom w:val="7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2025-09-29T09:56:00Z</dcterms:created>
  <dcterms:modified xsi:type="dcterms:W3CDTF">2025-09-29T09:56:00Z</dcterms:modified>
</cp:coreProperties>
</file>